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tl w:val="0"/>
        </w:rPr>
        <w:t xml:space="preserve">Thursday 19 September</w:t>
      </w:r>
    </w:p>
    <w:p w:rsidR="00000000" w:rsidDel="00000000" w:rsidP="00000000" w:rsidRDefault="00000000" w:rsidRPr="00000000" w14:paraId="00000002">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03">
      <w:pPr>
        <w:numPr>
          <w:ilvl w:val="0"/>
          <w:numId w:val="1"/>
        </w:numPr>
        <w:ind w:left="720" w:hanging="360"/>
        <w:rPr>
          <w:rFonts w:ascii="Calibri" w:cs="Calibri" w:eastAsia="Calibri" w:hAnsi="Calibri"/>
          <w:b w:val="1"/>
        </w:rPr>
      </w:pPr>
      <w:r w:rsidDel="00000000" w:rsidR="00000000" w:rsidRPr="00000000">
        <w:rPr>
          <w:rFonts w:ascii="Calibri" w:cs="Calibri" w:eastAsia="Calibri" w:hAnsi="Calibri"/>
          <w:b w:val="1"/>
          <w:rtl w:val="0"/>
        </w:rPr>
        <w:t xml:space="preserve">GITHUB: </w:t>
      </w:r>
      <w:hyperlink r:id="rId6">
        <w:r w:rsidDel="00000000" w:rsidR="00000000" w:rsidRPr="00000000">
          <w:rPr>
            <w:rFonts w:ascii="Calibri" w:cs="Calibri" w:eastAsia="Calibri" w:hAnsi="Calibri"/>
            <w:b w:val="1"/>
            <w:color w:val="1155cc"/>
            <w:u w:val="single"/>
            <w:rtl w:val="0"/>
          </w:rPr>
          <w:t xml:space="preserve">https://github.com/qwan3201/Infosys320G2</w:t>
        </w:r>
      </w:hyperlink>
      <w:r w:rsidDel="00000000" w:rsidR="00000000" w:rsidRPr="00000000">
        <w:rPr>
          <w:rtl w:val="0"/>
        </w:rPr>
      </w:r>
    </w:p>
    <w:p w:rsidR="00000000" w:rsidDel="00000000" w:rsidP="00000000" w:rsidRDefault="00000000" w:rsidRPr="00000000" w14:paraId="00000004">
      <w:pPr>
        <w:pStyle w:val="Heading2"/>
        <w:ind w:left="720" w:firstLine="0"/>
        <w:rPr>
          <w:rFonts w:ascii="Calibri" w:cs="Calibri" w:eastAsia="Calibri" w:hAnsi="Calibri"/>
          <w:b w:val="1"/>
        </w:rPr>
      </w:pPr>
      <w:bookmarkStart w:colFirst="0" w:colLast="0" w:name="_a4pcfuqoaq11" w:id="0"/>
      <w:bookmarkEnd w:id="0"/>
      <w:r w:rsidDel="00000000" w:rsidR="00000000" w:rsidRPr="00000000">
        <w:rPr>
          <w:rFonts w:ascii="Calibri" w:cs="Calibri" w:eastAsia="Calibri" w:hAnsi="Calibri"/>
          <w:b w:val="1"/>
          <w:rtl w:val="0"/>
        </w:rPr>
        <w:t xml:space="preserve">Problem Definition</w:t>
      </w:r>
    </w:p>
    <w:p w:rsidR="00000000" w:rsidDel="00000000" w:rsidP="00000000" w:rsidRDefault="00000000" w:rsidRPr="00000000" w14:paraId="00000005">
      <w:pPr>
        <w:numPr>
          <w:ilvl w:val="1"/>
          <w:numId w:val="1"/>
        </w:numPr>
        <w:pBdr>
          <w:top w:color="auto" w:space="0" w:sz="0" w:val="none"/>
          <w:bottom w:color="auto" w:space="8" w:sz="0" w:val="none"/>
          <w:right w:color="auto" w:space="0" w:sz="0" w:val="none"/>
        </w:pBdr>
        <w:spacing w:after="0" w:afterAutospacing="0" w:lineRule="auto"/>
        <w:ind w:left="1440" w:right="440" w:hanging="360"/>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What is the problem?</w:t>
      </w:r>
    </w:p>
    <w:p w:rsidR="00000000" w:rsidDel="00000000" w:rsidP="00000000" w:rsidRDefault="00000000" w:rsidRPr="00000000" w14:paraId="00000006">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Language Students only have each other to converse with, their language vocab are on the same level which means they would be learning the same things</w:t>
      </w:r>
    </w:p>
    <w:p w:rsidR="00000000" w:rsidDel="00000000" w:rsidP="00000000" w:rsidRDefault="00000000" w:rsidRPr="00000000" w14:paraId="00000007">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Learning a language often works best if you consistently engage in conversation with native speakers. Physical limitations makes this difficult. </w:t>
      </w:r>
    </w:p>
    <w:p w:rsidR="00000000" w:rsidDel="00000000" w:rsidP="00000000" w:rsidRDefault="00000000" w:rsidRPr="00000000" w14:paraId="00000008">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Students learn a small set of vocab, while interacting with peers, it is difficult to prolong the conversation</w:t>
      </w:r>
    </w:p>
    <w:p w:rsidR="00000000" w:rsidDel="00000000" w:rsidP="00000000" w:rsidRDefault="00000000" w:rsidRPr="00000000" w14:paraId="00000009">
      <w:pPr>
        <w:numPr>
          <w:ilvl w:val="1"/>
          <w:numId w:val="1"/>
        </w:numPr>
        <w:pBdr>
          <w:top w:color="auto" w:space="0" w:sz="0" w:val="none"/>
          <w:bottom w:color="auto" w:space="8" w:sz="0" w:val="none"/>
          <w:right w:color="auto" w:space="0" w:sz="0" w:val="none"/>
        </w:pBdr>
        <w:spacing w:after="0" w:afterAutospacing="0" w:lineRule="auto"/>
        <w:ind w:left="1440" w:right="440" w:hanging="360"/>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Who does the problem affect?</w:t>
      </w:r>
    </w:p>
    <w:p w:rsidR="00000000" w:rsidDel="00000000" w:rsidP="00000000" w:rsidRDefault="00000000" w:rsidRPr="00000000" w14:paraId="0000000A">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School students studying a second language</w:t>
      </w:r>
    </w:p>
    <w:p w:rsidR="00000000" w:rsidDel="00000000" w:rsidP="00000000" w:rsidRDefault="00000000" w:rsidRPr="00000000" w14:paraId="0000000B">
      <w:pPr>
        <w:numPr>
          <w:ilvl w:val="1"/>
          <w:numId w:val="1"/>
        </w:numPr>
        <w:pBdr>
          <w:top w:color="auto" w:space="0" w:sz="0" w:val="none"/>
          <w:bottom w:color="auto" w:space="8" w:sz="0" w:val="none"/>
          <w:right w:color="auto" w:space="0" w:sz="0" w:val="none"/>
        </w:pBdr>
        <w:spacing w:after="0" w:afterAutospacing="0" w:lineRule="auto"/>
        <w:ind w:left="1440" w:right="440" w:hanging="360"/>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What is the impact of the problem?</w:t>
      </w:r>
    </w:p>
    <w:p w:rsidR="00000000" w:rsidDel="00000000" w:rsidP="00000000" w:rsidRDefault="00000000" w:rsidRPr="00000000" w14:paraId="0000000C">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Students do not increase their level of knowledge of the language except in class</w:t>
      </w:r>
    </w:p>
    <w:p w:rsidR="00000000" w:rsidDel="00000000" w:rsidP="00000000" w:rsidRDefault="00000000" w:rsidRPr="00000000" w14:paraId="0000000D">
      <w:pPr>
        <w:numPr>
          <w:ilvl w:val="2"/>
          <w:numId w:val="1"/>
        </w:numPr>
        <w:pBdr>
          <w:top w:color="auto" w:space="0" w:sz="0" w:val="none"/>
          <w:bottom w:color="auto" w:space="8" w:sz="0" w:val="none"/>
          <w:right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Most students do not continue engaging in the language after finishing school</w:t>
      </w:r>
    </w:p>
    <w:p w:rsidR="00000000" w:rsidDel="00000000" w:rsidP="00000000" w:rsidRDefault="00000000" w:rsidRPr="00000000" w14:paraId="0000000E">
      <w:pPr>
        <w:numPr>
          <w:ilvl w:val="1"/>
          <w:numId w:val="1"/>
        </w:numPr>
        <w:pBdr>
          <w:top w:color="auto" w:space="0" w:sz="0" w:val="none"/>
          <w:bottom w:color="auto" w:space="0" w:sz="0" w:val="none"/>
          <w:right w:color="auto" w:space="0" w:sz="0" w:val="none"/>
          <w:between w:color="auto" w:space="0" w:sz="0" w:val="none"/>
        </w:pBdr>
        <w:spacing w:after="0" w:afterAutospacing="0" w:lineRule="auto"/>
        <w:ind w:left="1440" w:right="440" w:hanging="360"/>
        <w:rPr>
          <w:rFonts w:ascii="Calibri" w:cs="Calibri" w:eastAsia="Calibri" w:hAnsi="Calibri"/>
          <w:i w:val="1"/>
          <w:color w:val="333333"/>
        </w:rPr>
      </w:pPr>
      <w:r w:rsidDel="00000000" w:rsidR="00000000" w:rsidRPr="00000000">
        <w:rPr>
          <w:rFonts w:ascii="Calibri" w:cs="Calibri" w:eastAsia="Calibri" w:hAnsi="Calibri"/>
          <w:i w:val="1"/>
          <w:color w:val="333333"/>
          <w:rtl w:val="0"/>
        </w:rPr>
        <w:t xml:space="preserve">What would a good solution look like?</w:t>
      </w:r>
    </w:p>
    <w:p w:rsidR="00000000" w:rsidDel="00000000" w:rsidP="00000000" w:rsidRDefault="00000000" w:rsidRPr="00000000" w14:paraId="0000000F">
      <w:pPr>
        <w:numPr>
          <w:ilvl w:val="2"/>
          <w:numId w:val="1"/>
        </w:numPr>
        <w:pBdr>
          <w:top w:color="auto" w:space="0" w:sz="0" w:val="none"/>
          <w:bottom w:color="auto" w:space="0" w:sz="0" w:val="none"/>
          <w:right w:color="auto" w:space="0" w:sz="0" w:val="none"/>
          <w:between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An ideal solution is to have an interactive space between two students who are learning each others’ first language</w:t>
      </w:r>
    </w:p>
    <w:p w:rsidR="00000000" w:rsidDel="00000000" w:rsidP="00000000" w:rsidRDefault="00000000" w:rsidRPr="00000000" w14:paraId="00000010">
      <w:pPr>
        <w:numPr>
          <w:ilvl w:val="2"/>
          <w:numId w:val="1"/>
        </w:numPr>
        <w:pBdr>
          <w:top w:color="auto" w:space="0" w:sz="0" w:val="none"/>
          <w:bottom w:color="auto" w:space="0" w:sz="0" w:val="none"/>
          <w:right w:color="auto" w:space="0" w:sz="0" w:val="none"/>
          <w:between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33333"/>
          <w:rtl w:val="0"/>
        </w:rPr>
        <w:t xml:space="preserve">The students will run through scenes of activities to do together, which are simple enough to converse in a language together</w:t>
      </w:r>
    </w:p>
    <w:p w:rsidR="00000000" w:rsidDel="00000000" w:rsidP="00000000" w:rsidRDefault="00000000" w:rsidRPr="00000000" w14:paraId="00000011">
      <w:pPr>
        <w:numPr>
          <w:ilvl w:val="2"/>
          <w:numId w:val="1"/>
        </w:numPr>
        <w:pBdr>
          <w:top w:color="auto" w:space="0" w:sz="0" w:val="none"/>
          <w:bottom w:color="auto" w:space="0" w:sz="0" w:val="none"/>
          <w:right w:color="auto" w:space="0" w:sz="0" w:val="none"/>
          <w:between w:color="auto" w:space="0" w:sz="0" w:val="none"/>
        </w:pBdr>
        <w:spacing w:after="0" w:afterAutospacing="0" w:lineRule="auto"/>
        <w:ind w:left="2160" w:right="440" w:hanging="360"/>
        <w:rPr>
          <w:rFonts w:ascii="Calibri" w:cs="Calibri" w:eastAsia="Calibri" w:hAnsi="Calibri"/>
          <w:color w:val="333333"/>
        </w:rPr>
      </w:pPr>
      <w:r w:rsidDel="00000000" w:rsidR="00000000" w:rsidRPr="00000000">
        <w:rPr>
          <w:rFonts w:ascii="Calibri" w:cs="Calibri" w:eastAsia="Calibri" w:hAnsi="Calibri"/>
          <w:color w:val="3d3d3d"/>
          <w:highlight w:val="white"/>
          <w:rtl w:val="0"/>
        </w:rPr>
        <w:t xml:space="preserve">Consistent language exposure in a social space is the optimal environment for successful language learning.</w:t>
      </w:r>
    </w:p>
    <w:p w:rsidR="00000000" w:rsidDel="00000000" w:rsidP="00000000" w:rsidRDefault="00000000" w:rsidRPr="00000000" w14:paraId="00000012">
      <w:pPr>
        <w:numPr>
          <w:ilvl w:val="2"/>
          <w:numId w:val="1"/>
        </w:numPr>
        <w:pBdr>
          <w:top w:color="auto" w:space="0" w:sz="0" w:val="none"/>
          <w:bottom w:color="auto" w:space="0" w:sz="0" w:val="none"/>
          <w:right w:color="auto" w:space="0" w:sz="0" w:val="none"/>
          <w:between w:color="auto" w:space="0" w:sz="0" w:val="none"/>
        </w:pBdr>
        <w:spacing w:after="440" w:lineRule="auto"/>
        <w:ind w:left="2160" w:right="440" w:hanging="360"/>
        <w:rPr>
          <w:rFonts w:ascii="Calibri" w:cs="Calibri" w:eastAsia="Calibri" w:hAnsi="Calibri"/>
          <w:color w:val="3d3d3d"/>
          <w:highlight w:val="white"/>
          <w:u w:val="none"/>
        </w:rPr>
      </w:pPr>
      <w:r w:rsidDel="00000000" w:rsidR="00000000" w:rsidRPr="00000000">
        <w:rPr>
          <w:rFonts w:ascii="Calibri" w:cs="Calibri" w:eastAsia="Calibri" w:hAnsi="Calibri"/>
          <w:color w:val="3d3d3d"/>
          <w:highlight w:val="white"/>
          <w:rtl w:val="0"/>
        </w:rPr>
        <w:t xml:space="preserve">A lobby will be used for students to find another person to interact with, they have the potential to create lifelong friendships which helps students continue their language learning after finishing school</w:t>
      </w:r>
      <w:r w:rsidDel="00000000" w:rsidR="00000000" w:rsidRPr="00000000">
        <w:rPr>
          <w:rtl w:val="0"/>
        </w:rPr>
      </w:r>
    </w:p>
    <w:p w:rsidR="00000000" w:rsidDel="00000000" w:rsidP="00000000" w:rsidRDefault="00000000" w:rsidRPr="00000000" w14:paraId="00000013">
      <w:pPr>
        <w:pBdr>
          <w:top w:color="auto" w:space="0" w:sz="0" w:val="none"/>
          <w:bottom w:color="auto" w:space="8" w:sz="0" w:val="none"/>
          <w:right w:color="auto" w:space="0" w:sz="0" w:val="none"/>
        </w:pBdr>
        <w:spacing w:after="440" w:lineRule="auto"/>
        <w:ind w:left="0" w:right="440"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014">
      <w:pPr>
        <w:pBdr>
          <w:top w:color="auto" w:space="0" w:sz="0" w:val="none"/>
          <w:bottom w:color="auto" w:space="8" w:sz="0" w:val="none"/>
          <w:right w:color="auto" w:space="0" w:sz="0" w:val="none"/>
        </w:pBdr>
        <w:spacing w:after="440" w:lineRule="auto"/>
        <w:ind w:left="2160" w:right="440" w:firstLine="0"/>
        <w:rPr>
          <w:rFonts w:ascii="Calibri" w:cs="Calibri" w:eastAsia="Calibri" w:hAnsi="Calibri"/>
          <w:color w:val="333333"/>
        </w:rPr>
      </w:pPr>
      <w:r w:rsidDel="00000000" w:rsidR="00000000" w:rsidRPr="00000000">
        <w:rPr>
          <w:rtl w:val="0"/>
        </w:rPr>
      </w:r>
    </w:p>
    <w:p w:rsidR="00000000" w:rsidDel="00000000" w:rsidP="00000000" w:rsidRDefault="00000000" w:rsidRPr="00000000" w14:paraId="00000015">
      <w:pPr>
        <w:pBdr>
          <w:top w:color="auto" w:space="0" w:sz="0" w:val="none"/>
          <w:bottom w:color="auto" w:space="0" w:sz="0" w:val="none"/>
          <w:right w:color="auto" w:space="0" w:sz="0" w:val="none"/>
          <w:between w:color="auto" w:space="0" w:sz="0" w:val="none"/>
        </w:pBdr>
        <w:ind w:left="1080" w:right="440" w:hanging="360"/>
        <w:rPr>
          <w:rFonts w:ascii="Calibri" w:cs="Calibri" w:eastAsia="Calibri" w:hAnsi="Calibri"/>
          <w:color w:val="333333"/>
          <w:highlight w:val="white"/>
        </w:rPr>
      </w:pPr>
      <w:r w:rsidDel="00000000" w:rsidR="00000000" w:rsidRPr="00000000">
        <w:rPr>
          <w:rFonts w:ascii="Calibri" w:cs="Calibri" w:eastAsia="Calibri" w:hAnsi="Calibri"/>
          <w:color w:val="333333"/>
          <w:highlight w:val="white"/>
          <w:rtl w:val="0"/>
        </w:rPr>
        <w:t xml:space="preserve">1.</w:t>
      </w:r>
      <w:r w:rsidDel="00000000" w:rsidR="00000000" w:rsidRPr="00000000">
        <w:rPr>
          <w:rFonts w:ascii="Calibri" w:cs="Calibri" w:eastAsia="Calibri" w:hAnsi="Calibri"/>
          <w:color w:val="333333"/>
          <w:highlight w:val="white"/>
          <w:rtl w:val="0"/>
        </w:rPr>
        <w:t xml:space="preserve">     </w:t>
      </w:r>
      <w:r w:rsidDel="00000000" w:rsidR="00000000" w:rsidRPr="00000000">
        <w:rPr>
          <w:rFonts w:ascii="Calibri" w:cs="Calibri" w:eastAsia="Calibri" w:hAnsi="Calibri"/>
          <w:color w:val="333333"/>
          <w:highlight w:val="white"/>
          <w:rtl w:val="0"/>
        </w:rPr>
        <w:t xml:space="preserve">Would be fantastic to utilise photon in a classroom setting. This would be useful in the circumstance where you have two schools both of which have a curriculum that involves learning a language. The idea is that you have 2 schools in different locations learning a language e.g. one learning French (English speaking), the other learning English (French speaking). These 2 classes can have a shared space in virtual reality where they can more or less help each other out in learning each others languages. This could include objects in scene i.e. an apple and have an individual grab it where then the other student will have to say what that object is in the corresponding language they are learning. Would be useful to have voice to text/subtitles to enhance the learning. In conjunction to this you could have scenes where the student has to interact in a real life setting. e.g. a French waitress asks what they would like to order, the person should reply in the correct phrase, which would then trigger the next scene/task. </w:t>
      </w:r>
    </w:p>
    <w:p w:rsidR="00000000" w:rsidDel="00000000" w:rsidP="00000000" w:rsidRDefault="00000000" w:rsidRPr="00000000" w14:paraId="00000016">
      <w:pPr>
        <w:pBdr>
          <w:top w:color="auto" w:space="0" w:sz="0" w:val="none"/>
          <w:bottom w:color="auto" w:space="0" w:sz="0" w:val="none"/>
          <w:right w:color="auto" w:space="0" w:sz="0" w:val="none"/>
          <w:between w:color="auto" w:space="0" w:sz="0" w:val="none"/>
        </w:pBdr>
        <w:spacing w:after="440" w:lineRule="auto"/>
        <w:ind w:right="440"/>
        <w:rPr>
          <w:rFonts w:ascii="Calibri" w:cs="Calibri" w:eastAsia="Calibri" w:hAnsi="Calibri"/>
          <w:color w:val="333333"/>
          <w:sz w:val="23"/>
          <w:szCs w:val="23"/>
        </w:rPr>
      </w:pPr>
      <w:r w:rsidDel="00000000" w:rsidR="00000000" w:rsidRPr="00000000">
        <w:rPr>
          <w:rtl w:val="0"/>
        </w:rPr>
      </w:r>
    </w:p>
    <w:p w:rsidR="00000000" w:rsidDel="00000000" w:rsidP="00000000" w:rsidRDefault="00000000" w:rsidRPr="00000000" w14:paraId="00000017">
      <w:pPr>
        <w:ind w:left="1440" w:firstLine="0"/>
        <w:rPr>
          <w:rFonts w:ascii="Calibri" w:cs="Calibri" w:eastAsia="Calibri" w:hAnsi="Calibri"/>
        </w:rPr>
      </w:pPr>
      <w:r w:rsidDel="00000000" w:rsidR="00000000" w:rsidRPr="00000000">
        <w:rPr>
          <w:rtl w:val="0"/>
        </w:rPr>
      </w:r>
    </w:p>
    <w:p w:rsidR="00000000" w:rsidDel="00000000" w:rsidP="00000000" w:rsidRDefault="00000000" w:rsidRPr="00000000" w14:paraId="00000018">
      <w:pPr>
        <w:pStyle w:val="Heading2"/>
        <w:rPr>
          <w:rFonts w:ascii="Calibri" w:cs="Calibri" w:eastAsia="Calibri" w:hAnsi="Calibri"/>
        </w:rPr>
      </w:pPr>
      <w:bookmarkStart w:colFirst="0" w:colLast="0" w:name="_z7by9rjoqugg" w:id="1"/>
      <w:bookmarkEnd w:id="1"/>
      <w:r w:rsidDel="00000000" w:rsidR="00000000" w:rsidRPr="00000000">
        <w:rPr>
          <w:rFonts w:ascii="Calibri" w:cs="Calibri" w:eastAsia="Calibri" w:hAnsi="Calibri"/>
          <w:b w:val="1"/>
          <w:rtl w:val="0"/>
        </w:rPr>
        <w:t xml:space="preserve">Agile Methodology</w:t>
      </w:r>
      <w:r w:rsidDel="00000000" w:rsidR="00000000" w:rsidRPr="00000000">
        <w:rPr>
          <w:rFonts w:ascii="Calibri" w:cs="Calibri" w:eastAsia="Calibri" w:hAnsi="Calibri"/>
          <w:rtl w:val="0"/>
        </w:rPr>
        <w:t xml:space="preserve"> </w:t>
      </w:r>
    </w:p>
    <w:p w:rsidR="00000000" w:rsidDel="00000000" w:rsidP="00000000" w:rsidRDefault="00000000" w:rsidRPr="00000000" w14:paraId="00000019">
      <w:pPr>
        <w:numPr>
          <w:ilvl w:val="1"/>
          <w:numId w:val="1"/>
        </w:numPr>
        <w:ind w:left="1440" w:hanging="360"/>
        <w:rPr>
          <w:rFonts w:ascii="Calibri" w:cs="Calibri" w:eastAsia="Calibri" w:hAnsi="Calibri"/>
        </w:rPr>
      </w:pPr>
      <w:r w:rsidDel="00000000" w:rsidR="00000000" w:rsidRPr="00000000">
        <w:rPr>
          <w:rFonts w:ascii="Calibri" w:cs="Calibri" w:eastAsia="Calibri" w:hAnsi="Calibri"/>
          <w:highlight w:val="white"/>
          <w:rtl w:val="0"/>
        </w:rPr>
        <w:t xml:space="preserve">Iterative and incremental development</w:t>
      </w:r>
    </w:p>
    <w:p w:rsidR="00000000" w:rsidDel="00000000" w:rsidP="00000000" w:rsidRDefault="00000000" w:rsidRPr="00000000" w14:paraId="0000001A">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Foster an open communication style</w:t>
      </w:r>
    </w:p>
    <w:p w:rsidR="00000000" w:rsidDel="00000000" w:rsidP="00000000" w:rsidRDefault="00000000" w:rsidRPr="00000000" w14:paraId="0000001B">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Continuous learning from experiments</w:t>
      </w:r>
    </w:p>
    <w:p w:rsidR="00000000" w:rsidDel="00000000" w:rsidP="00000000" w:rsidRDefault="00000000" w:rsidRPr="00000000" w14:paraId="0000001C">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SCRUM meetings</w:t>
      </w:r>
    </w:p>
    <w:p w:rsidR="00000000" w:rsidDel="00000000" w:rsidP="00000000" w:rsidRDefault="00000000" w:rsidRPr="00000000" w14:paraId="0000001D">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We need to embrace a changing environment </w:t>
      </w:r>
      <w:r w:rsidDel="00000000" w:rsidR="00000000" w:rsidRPr="00000000">
        <w:rPr>
          <w:rtl w:val="0"/>
        </w:rPr>
      </w:r>
    </w:p>
    <w:p w:rsidR="00000000" w:rsidDel="00000000" w:rsidP="00000000" w:rsidRDefault="00000000" w:rsidRPr="00000000" w14:paraId="0000001E">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 a group, we need to create and prioritize a product backlog (work to be done)</w:t>
      </w:r>
    </w:p>
    <w:p w:rsidR="00000000" w:rsidDel="00000000" w:rsidP="00000000" w:rsidRDefault="00000000" w:rsidRPr="00000000" w14:paraId="0000001F">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As individuals, we need to select items from the backlog and determine how to complete the work</w:t>
      </w:r>
    </w:p>
    <w:p w:rsidR="00000000" w:rsidDel="00000000" w:rsidP="00000000" w:rsidRDefault="00000000" w:rsidRPr="00000000" w14:paraId="00000020">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Work must be completed within a sprint (usually two to four weeks)</w:t>
      </w:r>
    </w:p>
    <w:p w:rsidR="00000000" w:rsidDel="00000000" w:rsidP="00000000" w:rsidRDefault="00000000" w:rsidRPr="00000000" w14:paraId="00000021">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Need to update our Trello board each day/couple of days to get progress updates</w:t>
      </w:r>
    </w:p>
    <w:p w:rsidR="00000000" w:rsidDel="00000000" w:rsidP="00000000" w:rsidRDefault="00000000" w:rsidRPr="00000000" w14:paraId="00000022">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Team members should be encouraged to conduct peer reviews at the end of each sprint.</w:t>
      </w:r>
    </w:p>
    <w:p w:rsidR="00000000" w:rsidDel="00000000" w:rsidP="00000000" w:rsidRDefault="00000000" w:rsidRPr="00000000" w14:paraId="00000023">
      <w:pPr>
        <w:numPr>
          <w:ilvl w:val="1"/>
          <w:numId w:val="1"/>
        </w:numPr>
        <w:ind w:left="1440" w:hanging="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process then starts back up again until all work or backlog is complete.</w:t>
      </w:r>
      <w:r w:rsidDel="00000000" w:rsidR="00000000" w:rsidRPr="00000000">
        <w:rPr>
          <w:rtl w:val="0"/>
        </w:rPr>
      </w:r>
    </w:p>
    <w:p w:rsidR="00000000" w:rsidDel="00000000" w:rsidP="00000000" w:rsidRDefault="00000000" w:rsidRPr="00000000" w14:paraId="00000024">
      <w:pPr>
        <w:pStyle w:val="Heading2"/>
        <w:rPr>
          <w:rFonts w:ascii="Calibri" w:cs="Calibri" w:eastAsia="Calibri" w:hAnsi="Calibri"/>
          <w:b w:val="1"/>
        </w:rPr>
      </w:pPr>
      <w:bookmarkStart w:colFirst="0" w:colLast="0" w:name="_ryz8c97v40hn" w:id="2"/>
      <w:bookmarkEnd w:id="2"/>
      <w:r w:rsidDel="00000000" w:rsidR="00000000" w:rsidRPr="00000000">
        <w:rPr>
          <w:rFonts w:ascii="Calibri" w:cs="Calibri" w:eastAsia="Calibri" w:hAnsi="Calibri"/>
          <w:b w:val="1"/>
          <w:rtl w:val="0"/>
        </w:rPr>
        <w:t xml:space="preserve">User Stories</w:t>
      </w:r>
    </w:p>
    <w:p w:rsidR="00000000" w:rsidDel="00000000" w:rsidP="00000000" w:rsidRDefault="00000000" w:rsidRPr="00000000" w14:paraId="00000025">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As a French language learning student, I want to be able to have a conversation with an individual in French so that I can improve my French comprehension. </w:t>
      </w:r>
    </w:p>
    <w:p w:rsidR="00000000" w:rsidDel="00000000" w:rsidP="00000000" w:rsidRDefault="00000000" w:rsidRPr="00000000" w14:paraId="00000026">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As a French language learning student I want to be able to have a conversation with an individual in French so that I can improve my verbal French skills. </w:t>
      </w:r>
    </w:p>
    <w:p w:rsidR="00000000" w:rsidDel="00000000" w:rsidP="00000000" w:rsidRDefault="00000000" w:rsidRPr="00000000" w14:paraId="00000027">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As an English language learning student, I want to be able to have a conversation with an individual in English so that I can improve my English comprehension.</w:t>
      </w:r>
    </w:p>
    <w:p w:rsidR="00000000" w:rsidDel="00000000" w:rsidP="00000000" w:rsidRDefault="00000000" w:rsidRPr="00000000" w14:paraId="00000028">
      <w:pPr>
        <w:numPr>
          <w:ilvl w:val="0"/>
          <w:numId w:val="2"/>
        </w:numPr>
        <w:ind w:left="720" w:hanging="360"/>
        <w:rPr>
          <w:rFonts w:ascii="Calibri" w:cs="Calibri" w:eastAsia="Calibri" w:hAnsi="Calibri"/>
        </w:rPr>
      </w:pPr>
      <w:r w:rsidDel="00000000" w:rsidR="00000000" w:rsidRPr="00000000">
        <w:rPr>
          <w:rFonts w:ascii="Calibri" w:cs="Calibri" w:eastAsia="Calibri" w:hAnsi="Calibri"/>
          <w:rtl w:val="0"/>
        </w:rPr>
        <w:t xml:space="preserve">As an English language learning student I want to be able to have a conversation with an individual in English so that I can improve my verbal English skills.</w:t>
      </w:r>
    </w:p>
    <w:p w:rsidR="00000000" w:rsidDel="00000000" w:rsidP="00000000" w:rsidRDefault="00000000" w:rsidRPr="00000000" w14:paraId="00000029">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As a language learning student, I want to find others I can converse with so I can continue learning my new language after finishing school. </w:t>
      </w:r>
    </w:p>
    <w:p w:rsidR="00000000" w:rsidDel="00000000" w:rsidP="00000000" w:rsidRDefault="00000000" w:rsidRPr="00000000" w14:paraId="0000002A">
      <w:pPr>
        <w:rPr>
          <w:rFonts w:ascii="Calibri" w:cs="Calibri" w:eastAsia="Calibri" w:hAnsi="Calibri"/>
        </w:rPr>
      </w:pPr>
      <w:r w:rsidDel="00000000" w:rsidR="00000000" w:rsidRPr="00000000">
        <w:rPr>
          <w:rtl w:val="0"/>
        </w:rPr>
      </w:r>
    </w:p>
    <w:p w:rsidR="00000000" w:rsidDel="00000000" w:rsidP="00000000" w:rsidRDefault="00000000" w:rsidRPr="00000000" w14:paraId="0000002B">
      <w:pPr>
        <w:pStyle w:val="Heading2"/>
        <w:rPr>
          <w:rFonts w:ascii="Calibri" w:cs="Calibri" w:eastAsia="Calibri" w:hAnsi="Calibri"/>
          <w:b w:val="1"/>
        </w:rPr>
      </w:pPr>
      <w:bookmarkStart w:colFirst="0" w:colLast="0" w:name="_4l4bkl1wboj7" w:id="3"/>
      <w:bookmarkEnd w:id="3"/>
      <w:r w:rsidDel="00000000" w:rsidR="00000000" w:rsidRPr="00000000">
        <w:rPr>
          <w:rFonts w:ascii="Calibri" w:cs="Calibri" w:eastAsia="Calibri" w:hAnsi="Calibri"/>
          <w:b w:val="1"/>
          <w:rtl w:val="0"/>
        </w:rPr>
        <w:t xml:space="preserve">Working Prototype - Project needs to be in Github </w:t>
      </w:r>
    </w:p>
    <w:p w:rsidR="00000000" w:rsidDel="00000000" w:rsidP="00000000" w:rsidRDefault="00000000" w:rsidRPr="00000000" w14:paraId="0000002C">
      <w:pPr>
        <w:rPr>
          <w:rFonts w:ascii="Calibri" w:cs="Calibri" w:eastAsia="Calibri" w:hAnsi="Calibri"/>
        </w:rPr>
      </w:pPr>
      <w:r w:rsidDel="00000000" w:rsidR="00000000" w:rsidRPr="00000000">
        <w:rPr>
          <w:rtl w:val="0"/>
        </w:rPr>
      </w:r>
    </w:p>
    <w:p w:rsidR="00000000" w:rsidDel="00000000" w:rsidP="00000000" w:rsidRDefault="00000000" w:rsidRPr="00000000" w14:paraId="0000002D">
      <w:pPr>
        <w:pStyle w:val="Heading2"/>
        <w:ind w:left="360"/>
        <w:rPr>
          <w:rFonts w:ascii="Calibri" w:cs="Calibri" w:eastAsia="Calibri" w:hAnsi="Calibri"/>
          <w:b w:val="1"/>
        </w:rPr>
      </w:pPr>
      <w:bookmarkStart w:colFirst="0" w:colLast="0" w:name="_28wauv917xrm" w:id="4"/>
      <w:bookmarkEnd w:id="4"/>
      <w:r w:rsidDel="00000000" w:rsidR="00000000" w:rsidRPr="00000000">
        <w:rPr>
          <w:rFonts w:ascii="Calibri" w:cs="Calibri" w:eastAsia="Calibri" w:hAnsi="Calibri"/>
          <w:b w:val="1"/>
          <w:sz w:val="14"/>
          <w:szCs w:val="14"/>
          <w:rtl w:val="0"/>
        </w:rPr>
        <w:t xml:space="preserve"> </w:t>
      </w:r>
      <w:r w:rsidDel="00000000" w:rsidR="00000000" w:rsidRPr="00000000">
        <w:rPr>
          <w:rFonts w:ascii="Calibri" w:cs="Calibri" w:eastAsia="Calibri" w:hAnsi="Calibri"/>
          <w:b w:val="1"/>
          <w:rtl w:val="0"/>
        </w:rPr>
        <w:t xml:space="preserve">Interaction in prototype</w:t>
      </w:r>
    </w:p>
    <w:p w:rsidR="00000000" w:rsidDel="00000000" w:rsidP="00000000" w:rsidRDefault="00000000" w:rsidRPr="00000000" w14:paraId="0000002E">
      <w:pPr>
        <w:rPr>
          <w:rFonts w:ascii="Calibri" w:cs="Calibri" w:eastAsia="Calibri" w:hAnsi="Calibri"/>
        </w:rPr>
      </w:pPr>
      <w:r w:rsidDel="00000000" w:rsidR="00000000" w:rsidRPr="00000000">
        <w:rPr>
          <w:rtl w:val="0"/>
        </w:rPr>
      </w:r>
    </w:p>
    <w:p w:rsidR="00000000" w:rsidDel="00000000" w:rsidP="00000000" w:rsidRDefault="00000000" w:rsidRPr="00000000" w14:paraId="0000002F">
      <w:pPr>
        <w:pStyle w:val="Heading2"/>
        <w:rPr>
          <w:rFonts w:ascii="Calibri" w:cs="Calibri" w:eastAsia="Calibri" w:hAnsi="Calibri"/>
          <w:b w:val="1"/>
        </w:rPr>
      </w:pPr>
      <w:bookmarkStart w:colFirst="0" w:colLast="0" w:name="_5zj8fpfrj6ls" w:id="5"/>
      <w:bookmarkEnd w:id="5"/>
      <w:r w:rsidDel="00000000" w:rsidR="00000000" w:rsidRPr="00000000">
        <w:rPr>
          <w:rFonts w:ascii="Calibri" w:cs="Calibri" w:eastAsia="Calibri" w:hAnsi="Calibri"/>
          <w:b w:val="1"/>
          <w:rtl w:val="0"/>
        </w:rPr>
        <w:t xml:space="preserve">Make a summary in PowerPoint of all screenshots with titles that you would use in a quick presentation of your prototype and beyond (bullet points) (hand drawn too)</w:t>
      </w:r>
    </w:p>
    <w:p w:rsidR="00000000" w:rsidDel="00000000" w:rsidP="00000000" w:rsidRDefault="00000000" w:rsidRPr="00000000" w14:paraId="00000030">
      <w:pPr>
        <w:rPr>
          <w:rFonts w:ascii="Calibri" w:cs="Calibri" w:eastAsia="Calibri" w:hAnsi="Calibri"/>
        </w:rPr>
      </w:pPr>
      <w:r w:rsidDel="00000000" w:rsidR="00000000" w:rsidRPr="00000000">
        <w:rPr>
          <w:rtl w:val="0"/>
        </w:rPr>
      </w:r>
    </w:p>
    <w:p w:rsidR="00000000" w:rsidDel="00000000" w:rsidP="00000000" w:rsidRDefault="00000000" w:rsidRPr="00000000" w14:paraId="00000031">
      <w:pPr>
        <w:pStyle w:val="Heading2"/>
        <w:rPr>
          <w:rFonts w:ascii="Calibri" w:cs="Calibri" w:eastAsia="Calibri" w:hAnsi="Calibri"/>
          <w:b w:val="1"/>
        </w:rPr>
      </w:pPr>
      <w:bookmarkStart w:colFirst="0" w:colLast="0" w:name="_ixek77lersgj" w:id="6"/>
      <w:bookmarkEnd w:id="6"/>
      <w:r w:rsidDel="00000000" w:rsidR="00000000" w:rsidRPr="00000000">
        <w:rPr>
          <w:rFonts w:ascii="Calibri" w:cs="Calibri" w:eastAsia="Calibri" w:hAnsi="Calibri"/>
          <w:b w:val="1"/>
          <w:rtl w:val="0"/>
        </w:rPr>
        <w:t xml:space="preserve">Plan for the future/ backlog/ToDo</w:t>
      </w:r>
    </w:p>
    <w:p w:rsidR="00000000" w:rsidDel="00000000" w:rsidP="00000000" w:rsidRDefault="00000000" w:rsidRPr="00000000" w14:paraId="00000032">
      <w:pPr>
        <w:rPr/>
      </w:pPr>
      <w:r w:rsidDel="00000000" w:rsidR="00000000" w:rsidRPr="00000000">
        <w:rPr/>
        <w:drawing>
          <wp:inline distB="114300" distT="114300" distL="114300" distR="114300">
            <wp:extent cx="5734050" cy="3429000"/>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40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2"/>
        <w:rPr>
          <w:rFonts w:ascii="Calibri" w:cs="Calibri" w:eastAsia="Calibri" w:hAnsi="Calibri"/>
        </w:rPr>
      </w:pPr>
      <w:bookmarkStart w:colFirst="0" w:colLast="0" w:name="_xeo8jvqttz4q" w:id="7"/>
      <w:bookmarkEnd w:id="7"/>
      <w:r w:rsidDel="00000000" w:rsidR="00000000" w:rsidRPr="00000000">
        <w:rPr>
          <w:rtl w:val="0"/>
        </w:rPr>
      </w:r>
    </w:p>
    <w:p w:rsidR="00000000" w:rsidDel="00000000" w:rsidP="00000000" w:rsidRDefault="00000000" w:rsidRPr="00000000" w14:paraId="00000034">
      <w:pPr>
        <w:pStyle w:val="Heading2"/>
        <w:rPr>
          <w:rFonts w:ascii="Calibri" w:cs="Calibri" w:eastAsia="Calibri" w:hAnsi="Calibri"/>
          <w:b w:val="1"/>
        </w:rPr>
      </w:pPr>
      <w:bookmarkStart w:colFirst="0" w:colLast="0" w:name="_xeo8jvqttz4q" w:id="7"/>
      <w:bookmarkEnd w:id="7"/>
      <w:r w:rsidDel="00000000" w:rsidR="00000000" w:rsidRPr="00000000">
        <w:rPr>
          <w:rtl w:val="0"/>
        </w:rPr>
      </w:r>
    </w:p>
    <w:p w:rsidR="00000000" w:rsidDel="00000000" w:rsidP="00000000" w:rsidRDefault="00000000" w:rsidRPr="00000000" w14:paraId="00000035">
      <w:pPr>
        <w:pStyle w:val="Heading2"/>
        <w:rPr>
          <w:rFonts w:ascii="Calibri" w:cs="Calibri" w:eastAsia="Calibri" w:hAnsi="Calibri"/>
          <w:b w:val="1"/>
        </w:rPr>
      </w:pPr>
      <w:bookmarkStart w:colFirst="0" w:colLast="0" w:name="_6sesmt5jc74" w:id="8"/>
      <w:bookmarkEnd w:id="8"/>
      <w:r w:rsidDel="00000000" w:rsidR="00000000" w:rsidRPr="00000000">
        <w:rPr>
          <w:rtl w:val="0"/>
        </w:rPr>
      </w:r>
    </w:p>
    <w:p w:rsidR="00000000" w:rsidDel="00000000" w:rsidP="00000000" w:rsidRDefault="00000000" w:rsidRPr="00000000" w14:paraId="00000036">
      <w:pPr>
        <w:pStyle w:val="Heading2"/>
        <w:rPr>
          <w:rFonts w:ascii="Calibri" w:cs="Calibri" w:eastAsia="Calibri" w:hAnsi="Calibri"/>
          <w:b w:val="1"/>
        </w:rPr>
      </w:pPr>
      <w:bookmarkStart w:colFirst="0" w:colLast="0" w:name="_vq6ldcgrvl4p" w:id="9"/>
      <w:bookmarkEnd w:id="9"/>
      <w:r w:rsidDel="00000000" w:rsidR="00000000" w:rsidRPr="00000000">
        <w:rPr>
          <w:rtl w:val="0"/>
        </w:rPr>
      </w:r>
    </w:p>
    <w:p w:rsidR="00000000" w:rsidDel="00000000" w:rsidP="00000000" w:rsidRDefault="00000000" w:rsidRPr="00000000" w14:paraId="00000037">
      <w:pPr>
        <w:pStyle w:val="Heading2"/>
        <w:rPr>
          <w:rFonts w:ascii="Calibri" w:cs="Calibri" w:eastAsia="Calibri" w:hAnsi="Calibri"/>
          <w:b w:val="1"/>
        </w:rPr>
      </w:pPr>
      <w:bookmarkStart w:colFirst="0" w:colLast="0" w:name="_2tu4tqgj0imj" w:id="10"/>
      <w:bookmarkEnd w:id="10"/>
      <w:r w:rsidDel="00000000" w:rsidR="00000000" w:rsidRPr="00000000">
        <w:rPr>
          <w:rtl w:val="0"/>
        </w:rPr>
      </w:r>
    </w:p>
    <w:p w:rsidR="00000000" w:rsidDel="00000000" w:rsidP="00000000" w:rsidRDefault="00000000" w:rsidRPr="00000000" w14:paraId="00000038">
      <w:pPr>
        <w:pStyle w:val="Heading2"/>
        <w:rPr>
          <w:rFonts w:ascii="Calibri" w:cs="Calibri" w:eastAsia="Calibri" w:hAnsi="Calibri"/>
          <w:b w:val="1"/>
        </w:rPr>
      </w:pPr>
      <w:bookmarkStart w:colFirst="0" w:colLast="0" w:name="_6fkpxtmrr9ko" w:id="11"/>
      <w:bookmarkEnd w:id="11"/>
      <w:r w:rsidDel="00000000" w:rsidR="00000000" w:rsidRPr="00000000">
        <w:rPr>
          <w:rtl w:val="0"/>
        </w:rPr>
      </w:r>
    </w:p>
    <w:p w:rsidR="00000000" w:rsidDel="00000000" w:rsidP="00000000" w:rsidRDefault="00000000" w:rsidRPr="00000000" w14:paraId="00000039">
      <w:pPr>
        <w:pStyle w:val="Heading2"/>
        <w:rPr>
          <w:rFonts w:ascii="Calibri" w:cs="Calibri" w:eastAsia="Calibri" w:hAnsi="Calibri"/>
          <w:b w:val="1"/>
        </w:rPr>
      </w:pPr>
      <w:bookmarkStart w:colFirst="0" w:colLast="0" w:name="_lqvj08930rn4" w:id="12"/>
      <w:bookmarkEnd w:id="12"/>
      <w:r w:rsidDel="00000000" w:rsidR="00000000" w:rsidRPr="00000000">
        <w:rPr>
          <w:rtl w:val="0"/>
        </w:rPr>
      </w:r>
    </w:p>
    <w:p w:rsidR="00000000" w:rsidDel="00000000" w:rsidP="00000000" w:rsidRDefault="00000000" w:rsidRPr="00000000" w14:paraId="0000003A">
      <w:pPr>
        <w:pStyle w:val="Heading2"/>
        <w:rPr>
          <w:rFonts w:ascii="Calibri" w:cs="Calibri" w:eastAsia="Calibri" w:hAnsi="Calibri"/>
          <w:b w:val="1"/>
        </w:rPr>
      </w:pPr>
      <w:bookmarkStart w:colFirst="0" w:colLast="0" w:name="_ojkrz08zjn2d" w:id="13"/>
      <w:bookmarkEnd w:id="13"/>
      <w:r w:rsidDel="00000000" w:rsidR="00000000" w:rsidRPr="00000000">
        <w:rPr>
          <w:rtl w:val="0"/>
        </w:rPr>
      </w:r>
    </w:p>
    <w:p w:rsidR="00000000" w:rsidDel="00000000" w:rsidP="00000000" w:rsidRDefault="00000000" w:rsidRPr="00000000" w14:paraId="0000003B">
      <w:pPr>
        <w:pStyle w:val="Heading2"/>
        <w:rPr>
          <w:rFonts w:ascii="Calibri" w:cs="Calibri" w:eastAsia="Calibri" w:hAnsi="Calibri"/>
          <w:b w:val="1"/>
        </w:rPr>
      </w:pPr>
      <w:bookmarkStart w:colFirst="0" w:colLast="0" w:name="_tgxdp3dmb25i" w:id="14"/>
      <w:bookmarkEnd w:id="14"/>
      <w:r w:rsidDel="00000000" w:rsidR="00000000" w:rsidRPr="00000000">
        <w:rPr>
          <w:rtl w:val="0"/>
        </w:rPr>
      </w:r>
    </w:p>
    <w:p w:rsidR="00000000" w:rsidDel="00000000" w:rsidP="00000000" w:rsidRDefault="00000000" w:rsidRPr="00000000" w14:paraId="0000003C">
      <w:pPr>
        <w:pStyle w:val="Heading2"/>
        <w:rPr>
          <w:rFonts w:ascii="Calibri" w:cs="Calibri" w:eastAsia="Calibri" w:hAnsi="Calibri"/>
          <w:b w:val="1"/>
        </w:rPr>
      </w:pPr>
      <w:bookmarkStart w:colFirst="0" w:colLast="0" w:name="_5x92ltsbad75" w:id="15"/>
      <w:bookmarkEnd w:id="15"/>
      <w:r w:rsidDel="00000000" w:rsidR="00000000" w:rsidRPr="00000000">
        <w:rPr>
          <w:rtl w:val="0"/>
        </w:rPr>
      </w:r>
    </w:p>
    <w:p w:rsidR="00000000" w:rsidDel="00000000" w:rsidP="00000000" w:rsidRDefault="00000000" w:rsidRPr="00000000" w14:paraId="0000003D">
      <w:pPr>
        <w:pStyle w:val="Heading2"/>
        <w:rPr>
          <w:rFonts w:ascii="Calibri" w:cs="Calibri" w:eastAsia="Calibri" w:hAnsi="Calibri"/>
          <w:b w:val="1"/>
        </w:rPr>
      </w:pPr>
      <w:bookmarkStart w:colFirst="0" w:colLast="0" w:name="_29ok8548s0lz" w:id="16"/>
      <w:bookmarkEnd w:id="16"/>
      <w:r w:rsidDel="00000000" w:rsidR="00000000" w:rsidRPr="00000000">
        <w:rPr>
          <w:rFonts w:ascii="Calibri" w:cs="Calibri" w:eastAsia="Calibri" w:hAnsi="Calibri"/>
          <w:b w:val="1"/>
          <w:rtl w:val="0"/>
        </w:rPr>
        <w:t xml:space="preserve">MRTK setup</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rFonts w:ascii="Calibri" w:cs="Calibri" w:eastAsia="Calibri" w:hAnsi="Calibri"/>
        </w:rPr>
      </w:pPr>
      <w:r w:rsidDel="00000000" w:rsidR="00000000" w:rsidRPr="00000000">
        <w:rPr>
          <w:rtl w:val="0"/>
        </w:rPr>
        <w:t xml:space="preserve">-</w:t>
      </w:r>
      <w:r w:rsidDel="00000000" w:rsidR="00000000" w:rsidRPr="00000000">
        <w:rPr>
          <w:rFonts w:ascii="Calibri" w:cs="Calibri" w:eastAsia="Calibri" w:hAnsi="Calibri"/>
          <w:rtl w:val="0"/>
        </w:rPr>
        <w:t xml:space="preserve"> Build Complete</w:t>
      </w:r>
      <w:r w:rsidDel="00000000" w:rsidR="00000000" w:rsidRPr="00000000">
        <w:rPr>
          <w:rtl w:val="0"/>
        </w:rPr>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41">
      <w:pPr>
        <w:pStyle w:val="Heading2"/>
        <w:rPr>
          <w:rFonts w:ascii="Calibri" w:cs="Calibri" w:eastAsia="Calibri" w:hAnsi="Calibri"/>
          <w:b w:val="1"/>
        </w:rPr>
      </w:pPr>
      <w:bookmarkStart w:colFirst="0" w:colLast="0" w:name="_1tqvcfq9k4td" w:id="17"/>
      <w:bookmarkEnd w:id="17"/>
      <w:r w:rsidDel="00000000" w:rsidR="00000000" w:rsidRPr="00000000">
        <w:rPr>
          <w:rFonts w:ascii="Calibri" w:cs="Calibri" w:eastAsia="Calibri" w:hAnsi="Calibri"/>
          <w:b w:val="1"/>
          <w:rtl w:val="0"/>
        </w:rPr>
        <w:t xml:space="preserve">Working Photon</w:t>
      </w:r>
    </w:p>
    <w:p w:rsidR="00000000" w:rsidDel="00000000" w:rsidP="00000000" w:rsidRDefault="00000000" w:rsidRPr="00000000" w14:paraId="00000042">
      <w:pPr>
        <w:pStyle w:val="Heading2"/>
        <w:rPr>
          <w:rFonts w:ascii="Calibri" w:cs="Calibri" w:eastAsia="Calibri" w:hAnsi="Calibri"/>
          <w:b w:val="1"/>
        </w:rPr>
      </w:pPr>
      <w:bookmarkStart w:colFirst="0" w:colLast="0" w:name="_rl9urj9z18ke" w:id="18"/>
      <w:bookmarkEnd w:id="18"/>
      <w:r w:rsidDel="00000000" w:rsidR="00000000" w:rsidRPr="00000000">
        <w:rPr>
          <w:rFonts w:ascii="Calibri" w:cs="Calibri" w:eastAsia="Calibri" w:hAnsi="Calibri"/>
          <w:b w:val="1"/>
          <w:rtl w:val="0"/>
        </w:rPr>
        <w:t xml:space="preserve">Information Model - ERD</w:t>
      </w:r>
    </w:p>
    <w:p w:rsidR="00000000" w:rsidDel="00000000" w:rsidP="00000000" w:rsidRDefault="00000000" w:rsidRPr="00000000" w14:paraId="00000043">
      <w:pPr>
        <w:rPr/>
      </w:pPr>
      <w:r w:rsidDel="00000000" w:rsidR="00000000" w:rsidRPr="00000000">
        <w:rPr/>
        <w:drawing>
          <wp:inline distB="114300" distT="114300" distL="114300" distR="114300">
            <wp:extent cx="5734050" cy="23622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4050" cy="2362200"/>
                    </a:xfrm>
                    <a:prstGeom prst="rect"/>
                    <a:ln/>
                  </pic:spPr>
                </pic:pic>
              </a:graphicData>
            </a:graphic>
          </wp:inline>
        </w:drawing>
      </w:r>
      <w:r w:rsidDel="00000000" w:rsidR="00000000" w:rsidRPr="00000000">
        <w:rPr>
          <w:rtl w:val="0"/>
        </w:rPr>
        <w:br w:type="textWrapping"/>
      </w:r>
      <w:hyperlink r:id="rId9">
        <w:r w:rsidDel="00000000" w:rsidR="00000000" w:rsidRPr="00000000">
          <w:rPr>
            <w:color w:val="1155cc"/>
            <w:u w:val="single"/>
            <w:rtl w:val="0"/>
          </w:rPr>
          <w:t xml:space="preserve">https://drive.google.com/drive/u/3/folders/1U9GvKaaVwGBKoZk1IhdmhN7iX35zDquq</w:t>
        </w:r>
      </w:hyperlink>
      <w:r w:rsidDel="00000000" w:rsidR="00000000" w:rsidRPr="00000000">
        <w:rPr>
          <w:rtl w:val="0"/>
        </w:rPr>
      </w:r>
    </w:p>
    <w:p w:rsidR="00000000" w:rsidDel="00000000" w:rsidP="00000000" w:rsidRDefault="00000000" w:rsidRPr="00000000" w14:paraId="00000044">
      <w:pPr>
        <w:pStyle w:val="Heading2"/>
        <w:rPr>
          <w:rFonts w:ascii="Calibri" w:cs="Calibri" w:eastAsia="Calibri" w:hAnsi="Calibri"/>
          <w:b w:val="1"/>
        </w:rPr>
      </w:pPr>
      <w:bookmarkStart w:colFirst="0" w:colLast="0" w:name="_sxp0ydfa8vcq" w:id="19"/>
      <w:bookmarkEnd w:id="19"/>
      <w:r w:rsidDel="00000000" w:rsidR="00000000" w:rsidRPr="00000000">
        <w:rPr>
          <w:rFonts w:ascii="Calibri" w:cs="Calibri" w:eastAsia="Calibri" w:hAnsi="Calibri"/>
          <w:b w:val="1"/>
          <w:rtl w:val="0"/>
        </w:rPr>
        <w:t xml:space="preserve">Assets which will/may be used </w:t>
      </w:r>
    </w:p>
    <w:p w:rsidR="00000000" w:rsidDel="00000000" w:rsidP="00000000" w:rsidRDefault="00000000" w:rsidRPr="00000000" w14:paraId="00000045">
      <w:pPr>
        <w:pStyle w:val="Heading2"/>
        <w:rPr>
          <w:rFonts w:ascii="Calibri" w:cs="Calibri" w:eastAsia="Calibri" w:hAnsi="Calibri"/>
          <w:b w:val="1"/>
        </w:rPr>
      </w:pPr>
      <w:bookmarkStart w:colFirst="0" w:colLast="0" w:name="_ucewjlk521zu" w:id="20"/>
      <w:bookmarkEnd w:id="20"/>
      <w:r w:rsidDel="00000000" w:rsidR="00000000" w:rsidRPr="00000000">
        <w:rPr>
          <w:rFonts w:ascii="Calibri" w:cs="Calibri" w:eastAsia="Calibri" w:hAnsi="Calibri"/>
          <w:b w:val="1"/>
          <w:rtl w:val="0"/>
        </w:rPr>
        <w:t xml:space="preserve">Research of similar work</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1c4587"/>
              </w:rPr>
            </w:pPr>
            <w:r w:rsidDel="00000000" w:rsidR="00000000" w:rsidRPr="00000000">
              <w:rPr>
                <w:rFonts w:ascii="Calibri" w:cs="Calibri" w:eastAsia="Calibri" w:hAnsi="Calibri"/>
                <w:color w:val="1c4587"/>
                <w:rtl w:val="0"/>
              </w:rPr>
              <w:t xml:space="preserve">Mondly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1c4587"/>
              </w:rPr>
            </w:pPr>
            <w:r w:rsidDel="00000000" w:rsidR="00000000" w:rsidRPr="00000000">
              <w:rPr>
                <w:rFonts w:ascii="Calibri" w:cs="Calibri" w:eastAsia="Calibri" w:hAnsi="Calibri"/>
                <w:color w:val="1c4587"/>
                <w:rtl w:val="0"/>
              </w:rPr>
              <w:t xml:space="preserve">ImmerseMe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color w:val="1c4587"/>
              </w:rPr>
            </w:pPr>
            <w:r w:rsidDel="00000000" w:rsidR="00000000" w:rsidRPr="00000000">
              <w:rPr>
                <w:rFonts w:ascii="Calibri" w:cs="Calibri" w:eastAsia="Calibri" w:hAnsi="Calibri"/>
                <w:color w:val="1c4587"/>
                <w:rtl w:val="0"/>
              </w:rPr>
              <w:t xml:space="preserve">Fluentu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31496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1771650" cy="3149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3149600"/>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17716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1231900"/>
                  <wp:effectExtent b="0" l="0" r="0" t="0"/>
                  <wp:docPr id="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1771650" cy="1231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8636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7716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11176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17716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771650" cy="15621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771650" cy="1562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Mondly is a language learning tool that combines speech recognition and AR to make language learning more intuitive.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ImmerseMe is a language learning tool that uses VR to bring the world to its users so that when you travel to these places, “you’ll be prepared”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Offered for both desktop and mobile, Fluentu uses authentic video content (video trailers, news, inspiring talks, etc) to help users engage and learn Chinese.</w:t>
            </w:r>
          </w:p>
        </w:tc>
      </w:tr>
    </w:tbl>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numPr>
          <w:ilvl w:val="1"/>
          <w:numId w:val="1"/>
        </w:numPr>
        <w:ind w:left="1440" w:hanging="360"/>
        <w:rPr>
          <w:rFonts w:ascii="Calibri" w:cs="Calibri" w:eastAsia="Calibri" w:hAnsi="Calibri"/>
          <w:highlight w:val="white"/>
          <w:u w:val="none"/>
        </w:rPr>
      </w:pPr>
      <w:r w:rsidDel="00000000" w:rsidR="00000000" w:rsidRPr="00000000">
        <w:rPr>
          <w:rtl w:val="0"/>
        </w:rPr>
      </w:r>
    </w:p>
    <w:p w:rsidR="00000000" w:rsidDel="00000000" w:rsidP="00000000" w:rsidRDefault="00000000" w:rsidRPr="00000000" w14:paraId="00000059">
      <w:pPr>
        <w:numPr>
          <w:ilvl w:val="1"/>
          <w:numId w:val="1"/>
        </w:numPr>
        <w:ind w:left="1440" w:hanging="360"/>
        <w:rPr>
          <w:rFonts w:ascii="Calibri" w:cs="Calibri" w:eastAsia="Calibri" w:hAnsi="Calibri"/>
          <w:highlight w:val="white"/>
          <w:u w:val="none"/>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rFonts w:ascii="Calibri" w:cs="Calibri" w:eastAsia="Calibri" w:hAnsi="Calibri"/>
          <w:b w:val="1"/>
        </w:rPr>
      </w:pPr>
      <w:bookmarkStart w:colFirst="0" w:colLast="0" w:name="_sxp0ydfa8vcq" w:id="19"/>
      <w:bookmarkEnd w:id="19"/>
      <w:r w:rsidDel="00000000" w:rsidR="00000000" w:rsidRPr="00000000">
        <w:rPr>
          <w:rtl w:val="0"/>
        </w:rPr>
      </w:r>
    </w:p>
    <w:p w:rsidR="00000000" w:rsidDel="00000000" w:rsidP="00000000" w:rsidRDefault="00000000" w:rsidRPr="00000000" w14:paraId="0000005C">
      <w:pPr>
        <w:rPr>
          <w:rFonts w:ascii="Calibri" w:cs="Calibri" w:eastAsia="Calibri" w:hAnsi="Calibri"/>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aleway" w:cs="Raleway" w:eastAsia="Raleway" w:hAnsi="Raleway"/>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spacing w:after="120" w:before="360" w:lineRule="auto"/>
    </w:pPr>
    <w:rPr>
      <w:rFonts w:ascii="Raleway SemiBold" w:cs="Raleway SemiBold" w:eastAsia="Raleway SemiBold" w:hAnsi="Raleway SemiBold"/>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u/3/folders/1U9GvKaaVwGBKoZk1IhdmhN7iX35zDquq" TargetMode="External"/><Relationship Id="rId15" Type="http://schemas.openxmlformats.org/officeDocument/2006/relationships/image" Target="media/image3.png"/><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github.com/qwan3201/Infosys320G2" TargetMode="External"/><Relationship Id="rId7" Type="http://schemas.openxmlformats.org/officeDocument/2006/relationships/image" Target="media/image8.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alewaySemiBold-regular.ttf"/><Relationship Id="rId6" Type="http://schemas.openxmlformats.org/officeDocument/2006/relationships/font" Target="fonts/RalewaySemiBold-bold.ttf"/><Relationship Id="rId7" Type="http://schemas.openxmlformats.org/officeDocument/2006/relationships/font" Target="fonts/RalewaySemiBold-italic.ttf"/><Relationship Id="rId8" Type="http://schemas.openxmlformats.org/officeDocument/2006/relationships/font" Target="fonts/Raleway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